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E0" w:rsidRDefault="00230DE0" w:rsidP="00230DE0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дисциплина «</w:t>
      </w:r>
      <w:r>
        <w:rPr>
          <w:rFonts w:ascii="Times New Roman" w:eastAsia="Calibri" w:hAnsi="Times New Roman" w:cs="Times New Roman"/>
          <w:b/>
          <w:sz w:val="28"/>
        </w:rPr>
        <w:t>Современные информационные технологии»</w:t>
      </w:r>
      <w:r w:rsidRPr="00C24AAC">
        <w:rPr>
          <w:rFonts w:ascii="Times New Roman" w:eastAsia="Calibri" w:hAnsi="Times New Roman" w:cs="Times New Roman"/>
          <w:b/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5217"/>
      </w:tblGrid>
      <w:tr w:rsidR="00230DE0" w:rsidRPr="004F192A" w:rsidTr="00230DE0">
        <w:tc>
          <w:tcPr>
            <w:tcW w:w="4672" w:type="dxa"/>
          </w:tcPr>
          <w:p w:rsidR="00230DE0" w:rsidRPr="004F192A" w:rsidRDefault="00230DE0" w:rsidP="0069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92A">
              <w:rPr>
                <w:rFonts w:ascii="Times New Roman" w:hAnsi="Times New Roman" w:cs="Times New Roman"/>
                <w:sz w:val="24"/>
                <w:szCs w:val="24"/>
              </w:rPr>
              <w:t>Место дисциплины в структурной схеме образовательной программы</w:t>
            </w:r>
          </w:p>
        </w:tc>
        <w:tc>
          <w:tcPr>
            <w:tcW w:w="5217" w:type="dxa"/>
          </w:tcPr>
          <w:p w:rsidR="004F192A" w:rsidRPr="004F192A" w:rsidRDefault="004F192A" w:rsidP="004F1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F192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высшего образования I ступени</w:t>
            </w:r>
          </w:p>
          <w:bookmarkEnd w:id="0"/>
          <w:p w:rsidR="00230DE0" w:rsidRPr="004F192A" w:rsidRDefault="00230DE0" w:rsidP="00230D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1-86 01 </w:t>
            </w:r>
            <w:proofErr w:type="spellStart"/>
            <w:r w:rsidRPr="004F192A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proofErr w:type="spellEnd"/>
            <w:r w:rsidRPr="004F192A">
              <w:rPr>
                <w:rFonts w:ascii="Times New Roman" w:eastAsia="Calibri" w:hAnsi="Times New Roman" w:cs="Times New Roman"/>
                <w:sz w:val="24"/>
                <w:szCs w:val="24"/>
              </w:rPr>
              <w:t> Социальная работа</w:t>
            </w:r>
          </w:p>
          <w:p w:rsidR="00230DE0" w:rsidRPr="004F192A" w:rsidRDefault="00230DE0" w:rsidP="00230D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92A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Государственный компонент</w:t>
            </w:r>
            <w:r w:rsidR="00C766C7" w:rsidRPr="004F1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модуль «Информационные технологии и анализ эмпирических данных»</w:t>
            </w:r>
          </w:p>
        </w:tc>
      </w:tr>
      <w:tr w:rsidR="00230DE0" w:rsidRPr="001A14FB" w:rsidTr="00230DE0">
        <w:tc>
          <w:tcPr>
            <w:tcW w:w="4672" w:type="dxa"/>
          </w:tcPr>
          <w:p w:rsidR="00230DE0" w:rsidRPr="001A14FB" w:rsidRDefault="00230DE0" w:rsidP="0069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B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5217" w:type="dxa"/>
          </w:tcPr>
          <w:p w:rsidR="00230DE0" w:rsidRPr="001A14FB" w:rsidRDefault="00230DE0" w:rsidP="00230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Информация и информационные процессы в практической деятельности специалиста по социальной работе. Представление информации в ЭВМ.  Аппаратное и программное обеспечение информационных технологий в профессиональной деятельности специалиста по социальной работе.  Компьютерная обработка текстовой информации в профессиональной деятельности специалиста по социальной работе. </w:t>
            </w:r>
            <w:r w:rsidRPr="001A14FB">
              <w:rPr>
                <w:rFonts w:ascii="Times New Roman" w:eastAsia="Calibri" w:hAnsi="Times New Roman" w:cs="Times New Roman"/>
                <w:bCs/>
                <w:w w:val="95"/>
                <w:sz w:val="24"/>
                <w:szCs w:val="24"/>
              </w:rPr>
              <w:t xml:space="preserve"> </w:t>
            </w:r>
            <w:r w:rsidRPr="001A14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Обработка социологической информации с помощью современного программного обеспечения.  Компьютерные сети как основа информационного общества.</w:t>
            </w:r>
            <w:r w:rsidRPr="001A1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14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Работа с визуальной и мультимедийной информацией. </w:t>
            </w:r>
          </w:p>
        </w:tc>
      </w:tr>
      <w:tr w:rsidR="00230DE0" w:rsidRPr="001A14FB" w:rsidTr="00230DE0">
        <w:tc>
          <w:tcPr>
            <w:tcW w:w="4672" w:type="dxa"/>
          </w:tcPr>
          <w:p w:rsidR="00230DE0" w:rsidRPr="001A14FB" w:rsidRDefault="00230DE0" w:rsidP="00692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B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компетенции, результаты обучения </w:t>
            </w:r>
          </w:p>
        </w:tc>
        <w:tc>
          <w:tcPr>
            <w:tcW w:w="5217" w:type="dxa"/>
          </w:tcPr>
          <w:p w:rsidR="00230DE0" w:rsidRPr="001A14FB" w:rsidRDefault="00230DE0" w:rsidP="00AD7F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4FB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профессиональные компетенции: </w:t>
            </w:r>
            <w:r w:rsidR="00AD7FA9" w:rsidRPr="001A14FB">
              <w:rPr>
                <w:rFonts w:ascii="Times New Roman" w:hAnsi="Times New Roman" w:cs="Times New Roman"/>
                <w:sz w:val="24"/>
                <w:szCs w:val="24"/>
              </w:rPr>
              <w:t>решать задачи профессиональной деятельности на основе использования информационно-коммуникационных технологий.</w:t>
            </w:r>
          </w:p>
        </w:tc>
      </w:tr>
      <w:tr w:rsidR="0093363A" w:rsidRPr="001A14FB" w:rsidTr="00230DE0">
        <w:tc>
          <w:tcPr>
            <w:tcW w:w="4672" w:type="dxa"/>
          </w:tcPr>
          <w:p w:rsidR="0093363A" w:rsidRPr="001A14FB" w:rsidRDefault="0093363A" w:rsidP="00933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4FB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5217" w:type="dxa"/>
          </w:tcPr>
          <w:p w:rsidR="0093363A" w:rsidRPr="001A14FB" w:rsidRDefault="0093363A" w:rsidP="0093363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B">
              <w:rPr>
                <w:rFonts w:ascii="Times New Roman" w:hAnsi="Times New Roman" w:cs="Times New Roman"/>
                <w:sz w:val="24"/>
                <w:szCs w:val="24"/>
              </w:rPr>
              <w:t>«Информатика», школьный курс</w:t>
            </w:r>
          </w:p>
        </w:tc>
      </w:tr>
      <w:tr w:rsidR="0093363A" w:rsidRPr="001A14FB" w:rsidTr="00230DE0">
        <w:tc>
          <w:tcPr>
            <w:tcW w:w="4672" w:type="dxa"/>
          </w:tcPr>
          <w:p w:rsidR="0093363A" w:rsidRPr="001A14FB" w:rsidRDefault="0093363A" w:rsidP="00933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B"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5217" w:type="dxa"/>
          </w:tcPr>
          <w:p w:rsidR="0093363A" w:rsidRPr="001A14FB" w:rsidRDefault="0093363A" w:rsidP="008E2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B">
              <w:rPr>
                <w:rFonts w:ascii="Times New Roman" w:hAnsi="Times New Roman" w:cs="Times New Roman"/>
                <w:sz w:val="24"/>
                <w:szCs w:val="24"/>
              </w:rPr>
              <w:t xml:space="preserve">3 зачётных единицы. </w:t>
            </w:r>
            <w:r w:rsidR="008E2C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E2C71" w:rsidRPr="0035654B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часа (</w:t>
            </w:r>
            <w:r w:rsidR="008E2C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2C71" w:rsidRPr="0035654B">
              <w:rPr>
                <w:rFonts w:ascii="Times New Roman" w:hAnsi="Times New Roman" w:cs="Times New Roman"/>
                <w:sz w:val="24"/>
                <w:szCs w:val="24"/>
              </w:rPr>
              <w:t>0 аудиторных</w:t>
            </w:r>
            <w:r w:rsidR="008E2C71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  <w:r w:rsidR="008E2C71" w:rsidRPr="0035654B">
              <w:rPr>
                <w:rFonts w:ascii="Times New Roman" w:hAnsi="Times New Roman" w:cs="Times New Roman"/>
                <w:sz w:val="24"/>
                <w:szCs w:val="24"/>
              </w:rPr>
              <w:t xml:space="preserve"> – самостоятельная работа)</w:t>
            </w:r>
            <w:r w:rsidR="008E2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C71" w:rsidRPr="001A1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63A" w:rsidRPr="001A14FB" w:rsidTr="00230DE0">
        <w:tc>
          <w:tcPr>
            <w:tcW w:w="4672" w:type="dxa"/>
          </w:tcPr>
          <w:p w:rsidR="0093363A" w:rsidRPr="001A14FB" w:rsidRDefault="0093363A" w:rsidP="00933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FB">
              <w:rPr>
                <w:rFonts w:ascii="Times New Roman" w:hAnsi="Times New Roman" w:cs="Times New Roman"/>
                <w:sz w:val="24"/>
                <w:szCs w:val="24"/>
              </w:rPr>
              <w:t>Семестры, требования и формы промежуточной аттестации</w:t>
            </w:r>
          </w:p>
        </w:tc>
        <w:tc>
          <w:tcPr>
            <w:tcW w:w="5217" w:type="dxa"/>
          </w:tcPr>
          <w:p w:rsidR="0093363A" w:rsidRPr="001A14FB" w:rsidRDefault="00F8074E" w:rsidP="0093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семестр</w:t>
            </w:r>
            <w:r w:rsidR="001A4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93363A" w:rsidRPr="001A14FB">
              <w:rPr>
                <w:rFonts w:ascii="Times New Roman" w:hAnsi="Times New Roman" w:cs="Times New Roman"/>
                <w:sz w:val="24"/>
                <w:szCs w:val="24"/>
              </w:rPr>
              <w:t>ачёт.</w:t>
            </w:r>
          </w:p>
        </w:tc>
      </w:tr>
    </w:tbl>
    <w:p w:rsidR="00C24AAC" w:rsidRDefault="00C24AAC" w:rsidP="00D63ECD">
      <w:pPr>
        <w:jc w:val="center"/>
        <w:rPr>
          <w:rFonts w:ascii="Times New Roman" w:eastAsia="Calibri" w:hAnsi="Times New Roman" w:cs="Times New Roman"/>
          <w:b/>
          <w:sz w:val="28"/>
        </w:rPr>
      </w:pPr>
    </w:p>
    <w:sectPr w:rsidR="00C24AAC" w:rsidSect="001A14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523"/>
    <w:multiLevelType w:val="hybridMultilevel"/>
    <w:tmpl w:val="391AFC2C"/>
    <w:lvl w:ilvl="0" w:tplc="CAEAFBF6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B25F2"/>
    <w:multiLevelType w:val="multilevel"/>
    <w:tmpl w:val="D270928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41A4E14"/>
    <w:multiLevelType w:val="multilevel"/>
    <w:tmpl w:val="1556D7CA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C8B4083"/>
    <w:multiLevelType w:val="hybridMultilevel"/>
    <w:tmpl w:val="A99C5BD4"/>
    <w:lvl w:ilvl="0" w:tplc="4386D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12437"/>
    <w:rsid w:val="000174AB"/>
    <w:rsid w:val="00083C35"/>
    <w:rsid w:val="000B1A00"/>
    <w:rsid w:val="000B530F"/>
    <w:rsid w:val="000B556F"/>
    <w:rsid w:val="000D078E"/>
    <w:rsid w:val="000D6014"/>
    <w:rsid w:val="000E154C"/>
    <w:rsid w:val="00135BD7"/>
    <w:rsid w:val="00155142"/>
    <w:rsid w:val="00197CA6"/>
    <w:rsid w:val="001A14FB"/>
    <w:rsid w:val="001A469A"/>
    <w:rsid w:val="001B0DAE"/>
    <w:rsid w:val="001D4C09"/>
    <w:rsid w:val="001F273E"/>
    <w:rsid w:val="001F6092"/>
    <w:rsid w:val="00230DE0"/>
    <w:rsid w:val="00242466"/>
    <w:rsid w:val="00245875"/>
    <w:rsid w:val="00245FA4"/>
    <w:rsid w:val="002E0515"/>
    <w:rsid w:val="002F7B6A"/>
    <w:rsid w:val="00323890"/>
    <w:rsid w:val="00333620"/>
    <w:rsid w:val="0035654B"/>
    <w:rsid w:val="00376972"/>
    <w:rsid w:val="00383286"/>
    <w:rsid w:val="003A7ACF"/>
    <w:rsid w:val="003C51B8"/>
    <w:rsid w:val="003E53DA"/>
    <w:rsid w:val="003F5BC4"/>
    <w:rsid w:val="00404D9A"/>
    <w:rsid w:val="00415EAA"/>
    <w:rsid w:val="00422D80"/>
    <w:rsid w:val="004557FA"/>
    <w:rsid w:val="00456125"/>
    <w:rsid w:val="004655E3"/>
    <w:rsid w:val="004A079A"/>
    <w:rsid w:val="004B0718"/>
    <w:rsid w:val="004B19B7"/>
    <w:rsid w:val="004E6E38"/>
    <w:rsid w:val="004F074F"/>
    <w:rsid w:val="004F192A"/>
    <w:rsid w:val="004F3829"/>
    <w:rsid w:val="004F7DCF"/>
    <w:rsid w:val="00546E14"/>
    <w:rsid w:val="0054798D"/>
    <w:rsid w:val="005524FA"/>
    <w:rsid w:val="00561D69"/>
    <w:rsid w:val="00576C67"/>
    <w:rsid w:val="005A66E2"/>
    <w:rsid w:val="005D6761"/>
    <w:rsid w:val="00612437"/>
    <w:rsid w:val="00627D90"/>
    <w:rsid w:val="0063286A"/>
    <w:rsid w:val="00685AD4"/>
    <w:rsid w:val="006B46FB"/>
    <w:rsid w:val="006B4E40"/>
    <w:rsid w:val="006D1D1C"/>
    <w:rsid w:val="006F326E"/>
    <w:rsid w:val="007006BE"/>
    <w:rsid w:val="00701993"/>
    <w:rsid w:val="0072091A"/>
    <w:rsid w:val="007259D9"/>
    <w:rsid w:val="007564B9"/>
    <w:rsid w:val="007600EB"/>
    <w:rsid w:val="00770AE2"/>
    <w:rsid w:val="007B339E"/>
    <w:rsid w:val="007B7E1D"/>
    <w:rsid w:val="00843892"/>
    <w:rsid w:val="0084556F"/>
    <w:rsid w:val="00847382"/>
    <w:rsid w:val="00857240"/>
    <w:rsid w:val="00863AA3"/>
    <w:rsid w:val="00877649"/>
    <w:rsid w:val="008971A5"/>
    <w:rsid w:val="008E01BC"/>
    <w:rsid w:val="008E2C71"/>
    <w:rsid w:val="00904613"/>
    <w:rsid w:val="009048CF"/>
    <w:rsid w:val="009175D3"/>
    <w:rsid w:val="0093363A"/>
    <w:rsid w:val="00944E9F"/>
    <w:rsid w:val="00960769"/>
    <w:rsid w:val="009C1AD5"/>
    <w:rsid w:val="009D3C63"/>
    <w:rsid w:val="00A108D2"/>
    <w:rsid w:val="00A24A33"/>
    <w:rsid w:val="00A47F59"/>
    <w:rsid w:val="00A50E4F"/>
    <w:rsid w:val="00A94824"/>
    <w:rsid w:val="00A96564"/>
    <w:rsid w:val="00AA54F9"/>
    <w:rsid w:val="00AD7FA9"/>
    <w:rsid w:val="00B56064"/>
    <w:rsid w:val="00B72A24"/>
    <w:rsid w:val="00B84B6A"/>
    <w:rsid w:val="00BB1817"/>
    <w:rsid w:val="00BC610F"/>
    <w:rsid w:val="00BD6FF2"/>
    <w:rsid w:val="00BE6AB7"/>
    <w:rsid w:val="00BF4C3D"/>
    <w:rsid w:val="00C0116A"/>
    <w:rsid w:val="00C24AAC"/>
    <w:rsid w:val="00C766C7"/>
    <w:rsid w:val="00CB5B58"/>
    <w:rsid w:val="00CC05D3"/>
    <w:rsid w:val="00CC24F8"/>
    <w:rsid w:val="00CD5FF6"/>
    <w:rsid w:val="00CE1198"/>
    <w:rsid w:val="00CE3BE6"/>
    <w:rsid w:val="00D63ECD"/>
    <w:rsid w:val="00D77511"/>
    <w:rsid w:val="00D8465E"/>
    <w:rsid w:val="00DC3E58"/>
    <w:rsid w:val="00DC44DF"/>
    <w:rsid w:val="00DE182D"/>
    <w:rsid w:val="00E107FA"/>
    <w:rsid w:val="00E13286"/>
    <w:rsid w:val="00E20729"/>
    <w:rsid w:val="00E470D1"/>
    <w:rsid w:val="00E470E2"/>
    <w:rsid w:val="00EF73A9"/>
    <w:rsid w:val="00F02266"/>
    <w:rsid w:val="00F20881"/>
    <w:rsid w:val="00F22F7D"/>
    <w:rsid w:val="00F30B8A"/>
    <w:rsid w:val="00F35F9E"/>
    <w:rsid w:val="00F465A4"/>
    <w:rsid w:val="00F8074E"/>
    <w:rsid w:val="00F9350A"/>
    <w:rsid w:val="00F97ED6"/>
    <w:rsid w:val="00FA7E18"/>
    <w:rsid w:val="00FC0C57"/>
    <w:rsid w:val="00FE3F1A"/>
    <w:rsid w:val="00FF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DE0"/>
    <w:pPr>
      <w:ind w:left="720"/>
      <w:contextualSpacing/>
    </w:pPr>
  </w:style>
  <w:style w:type="paragraph" w:customStyle="1" w:styleId="Default">
    <w:name w:val="Default"/>
    <w:rsid w:val="00230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F27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F2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F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4"/>
    <w:rsid w:val="001F273E"/>
    <w:pPr>
      <w:numPr>
        <w:numId w:val="0"/>
      </w:numPr>
      <w:tabs>
        <w:tab w:val="num" w:pos="360"/>
      </w:tabs>
      <w:spacing w:after="0" w:line="240" w:lineRule="auto"/>
      <w:ind w:left="1209" w:hanging="360"/>
      <w:contextualSpacing w:val="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4">
    <w:name w:val="List Bullet 4"/>
    <w:basedOn w:val="a"/>
    <w:uiPriority w:val="99"/>
    <w:semiHidden/>
    <w:unhideWhenUsed/>
    <w:rsid w:val="001F273E"/>
    <w:pPr>
      <w:numPr>
        <w:numId w:val="3"/>
      </w:numPr>
      <w:contextualSpacing/>
    </w:pPr>
  </w:style>
  <w:style w:type="paragraph" w:customStyle="1" w:styleId="nonumheader">
    <w:name w:val="nonumheader"/>
    <w:basedOn w:val="a"/>
    <w:rsid w:val="00333620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3336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10">
    <w:name w:val="Style10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1176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31">
    <w:name w:val="Style31"/>
    <w:basedOn w:val="a"/>
    <w:rsid w:val="00A47F59"/>
    <w:pPr>
      <w:widowControl w:val="0"/>
      <w:autoSpaceDE w:val="0"/>
      <w:autoSpaceDN w:val="0"/>
      <w:adjustRightInd w:val="0"/>
      <w:spacing w:after="0" w:line="225" w:lineRule="exact"/>
      <w:ind w:firstLine="389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4">
    <w:name w:val="Style44"/>
    <w:basedOn w:val="a"/>
    <w:rsid w:val="00A47F5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45">
    <w:name w:val="Style45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480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paragraph" w:customStyle="1" w:styleId="Style50">
    <w:name w:val="Style50"/>
    <w:basedOn w:val="a"/>
    <w:rsid w:val="00A47F59"/>
    <w:pPr>
      <w:widowControl w:val="0"/>
      <w:autoSpaceDE w:val="0"/>
      <w:autoSpaceDN w:val="0"/>
      <w:adjustRightInd w:val="0"/>
      <w:spacing w:after="0" w:line="226" w:lineRule="exact"/>
      <w:ind w:firstLine="883"/>
      <w:jc w:val="both"/>
    </w:pPr>
    <w:rPr>
      <w:rFonts w:ascii="Times New Roman" w:eastAsia="Times New Roman" w:hAnsi="Times New Roman" w:cs="Arial Unicode MS"/>
      <w:sz w:val="24"/>
      <w:szCs w:val="24"/>
      <w:lang w:eastAsia="ru-RU" w:bidi="my-MM"/>
    </w:rPr>
  </w:style>
  <w:style w:type="character" w:customStyle="1" w:styleId="FontStyle63">
    <w:name w:val="Font Style63"/>
    <w:rsid w:val="00A47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rsid w:val="00A47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6">
    <w:name w:val="Font Style76"/>
    <w:rsid w:val="00A47F5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77">
    <w:name w:val="Font Style77"/>
    <w:rsid w:val="00A47F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Кафедра_Информатики</cp:lastModifiedBy>
  <cp:revision>36</cp:revision>
  <dcterms:created xsi:type="dcterms:W3CDTF">2022-09-19T09:48:00Z</dcterms:created>
  <dcterms:modified xsi:type="dcterms:W3CDTF">2022-10-18T14:17:00Z</dcterms:modified>
</cp:coreProperties>
</file>